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0EC" w:rsidRPr="00320A91" w:rsidRDefault="00D840EC" w:rsidP="00D840EC">
      <w:pPr>
        <w:spacing w:after="0" w:line="240" w:lineRule="auto"/>
        <w:ind w:left="92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bookmarkStart w:id="0" w:name="_GoBack"/>
      <w:bookmarkEnd w:id="0"/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риложение 5 </w:t>
      </w:r>
    </w:p>
    <w:p w:rsidR="00D840EC" w:rsidRPr="00320A91" w:rsidRDefault="00D840EC" w:rsidP="00D840EC">
      <w:pPr>
        <w:spacing w:after="0" w:line="240" w:lineRule="auto"/>
        <w:ind w:left="921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A91">
        <w:rPr>
          <w:rFonts w:ascii="Times New Roman" w:eastAsia="Calibri" w:hAnsi="Times New Roman" w:cs="Times New Roman"/>
          <w:sz w:val="28"/>
          <w:szCs w:val="28"/>
        </w:rPr>
        <w:t>к методическим рекомендациям</w:t>
      </w:r>
    </w:p>
    <w:p w:rsidR="00D840EC" w:rsidRPr="00320A91" w:rsidRDefault="00D840EC" w:rsidP="00D840EC">
      <w:pPr>
        <w:spacing w:after="0" w:line="240" w:lineRule="auto"/>
        <w:ind w:left="92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организации деятельности </w:t>
      </w:r>
    </w:p>
    <w:p w:rsidR="00D840EC" w:rsidRPr="00320A91" w:rsidRDefault="00D840EC" w:rsidP="00D840EC">
      <w:pPr>
        <w:spacing w:after="0" w:line="240" w:lineRule="auto"/>
        <w:ind w:left="92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клубных формирований муниципальных </w:t>
      </w:r>
    </w:p>
    <w:p w:rsidR="00D840EC" w:rsidRPr="00320A91" w:rsidRDefault="00D840EC" w:rsidP="00D840EC">
      <w:pPr>
        <w:spacing w:after="0" w:line="240" w:lineRule="auto"/>
        <w:ind w:left="92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культурно </w:t>
      </w:r>
      <w:proofErr w:type="gramStart"/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>–д</w:t>
      </w:r>
      <w:proofErr w:type="gramEnd"/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осуговых учреждений </w:t>
      </w:r>
    </w:p>
    <w:p w:rsidR="00D840EC" w:rsidRPr="00320A91" w:rsidRDefault="00D840EC" w:rsidP="00D840EC">
      <w:pPr>
        <w:spacing w:after="0" w:line="240" w:lineRule="auto"/>
        <w:ind w:left="921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Московской области</w:t>
      </w:r>
    </w:p>
    <w:p w:rsidR="00D840EC" w:rsidRDefault="00D840EC" w:rsidP="00D840EC">
      <w:pPr>
        <w:spacing w:after="0" w:line="240" w:lineRule="auto"/>
        <w:ind w:left="10065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40EC" w:rsidRPr="00320A91" w:rsidRDefault="00D840EC" w:rsidP="00D840EC">
      <w:pPr>
        <w:spacing w:after="0" w:line="240" w:lineRule="auto"/>
        <w:ind w:left="10065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40EC" w:rsidRPr="00320A91" w:rsidRDefault="00D840EC" w:rsidP="00D840EC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20A91">
        <w:rPr>
          <w:rFonts w:ascii="Times New Roman" w:eastAsia="Calibri" w:hAnsi="Times New Roman" w:cs="Times New Roman"/>
          <w:sz w:val="28"/>
          <w:szCs w:val="28"/>
        </w:rPr>
        <w:t xml:space="preserve">Минимальные требования по методической работе руководителя клубного формирования </w:t>
      </w:r>
    </w:p>
    <w:p w:rsidR="00D840EC" w:rsidRPr="00320A91" w:rsidRDefault="00D840EC" w:rsidP="00D840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12616"/>
      </w:tblGrid>
      <w:tr w:rsidR="00D840EC" w:rsidRPr="00320A91" w:rsidTr="00867343">
        <w:trPr>
          <w:trHeight w:val="433"/>
        </w:trPr>
        <w:tc>
          <w:tcPr>
            <w:tcW w:w="2268" w:type="dxa"/>
          </w:tcPr>
          <w:p w:rsidR="00D840EC" w:rsidRPr="00320A91" w:rsidRDefault="00D840EC" w:rsidP="008673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Жанр творчества</w:t>
            </w:r>
          </w:p>
        </w:tc>
        <w:tc>
          <w:tcPr>
            <w:tcW w:w="12616" w:type="dxa"/>
          </w:tcPr>
          <w:p w:rsidR="00D840EC" w:rsidRPr="00320A91" w:rsidRDefault="00D840EC" w:rsidP="008673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 методической работы </w:t>
            </w:r>
          </w:p>
        </w:tc>
      </w:tr>
      <w:tr w:rsidR="00D840EC" w:rsidRPr="00320A91" w:rsidTr="00867343">
        <w:trPr>
          <w:trHeight w:val="280"/>
        </w:trPr>
        <w:tc>
          <w:tcPr>
            <w:tcW w:w="2268" w:type="dxa"/>
          </w:tcPr>
          <w:p w:rsidR="00D840EC" w:rsidRPr="00320A91" w:rsidRDefault="00D840EC" w:rsidP="008673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Хореография</w:t>
            </w:r>
          </w:p>
        </w:tc>
        <w:tc>
          <w:tcPr>
            <w:tcW w:w="12616" w:type="dxa"/>
          </w:tcPr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плана организационно-творческой работы, программы коллектива на творческий сезон, ведение отчетности коллектива: журнал, отчеты о творческой деятельности и т.д.</w:t>
            </w:r>
          </w:p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и разработка репертуарного плана для комплексного развития участников коллектива.</w:t>
            </w:r>
          </w:p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организационных мероприятий по привлечению новых участников в клубное формирование.</w:t>
            </w:r>
          </w:p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новых танцевальных номеров, подбор музыкальных композиций под новые номера.</w:t>
            </w:r>
          </w:p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Проработка костюмов, аксессуаров и реквизитов для номеров.</w:t>
            </w:r>
          </w:p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квалификации руководителей клубных формирований: участие в мастер-классах, изучение новых направлений и техник и т.д. </w:t>
            </w:r>
          </w:p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 хореографических способностей новых участников (</w:t>
            </w:r>
            <w:proofErr w:type="spellStart"/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выворотность</w:t>
            </w:r>
            <w:proofErr w:type="spellEnd"/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, гибкость, музыкально-ритмический слух).</w:t>
            </w:r>
          </w:p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Ведение воспитательной работы (совместные поездки в театр, музеи, организация внутригрупповых праздников).</w:t>
            </w:r>
          </w:p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фестивалей и конкурсов, подходящих для участия коллектива, общение с организационными комитетами мероприятий, подготовка пакета документов для участия.</w:t>
            </w:r>
          </w:p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Подбор/подготовка материалов для публикаций в средствах массовой информации и в социальных сетях.</w:t>
            </w:r>
          </w:p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Работа по подбору декораций.</w:t>
            </w:r>
          </w:p>
          <w:p w:rsidR="00D840EC" w:rsidRPr="00320A91" w:rsidRDefault="00D840EC" w:rsidP="00867343">
            <w:pPr>
              <w:spacing w:after="0" w:line="240" w:lineRule="auto"/>
              <w:ind w:left="30" w:firstLine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Работа со световой и звуковой аппаратурой.</w:t>
            </w:r>
          </w:p>
        </w:tc>
      </w:tr>
      <w:tr w:rsidR="00D840EC" w:rsidRPr="00320A91" w:rsidTr="00867343">
        <w:trPr>
          <w:trHeight w:val="265"/>
        </w:trPr>
        <w:tc>
          <w:tcPr>
            <w:tcW w:w="2268" w:type="dxa"/>
          </w:tcPr>
          <w:p w:rsidR="00D840EC" w:rsidRPr="00320A91" w:rsidRDefault="00D840EC" w:rsidP="008673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Вокально – хоровое</w:t>
            </w:r>
          </w:p>
        </w:tc>
        <w:tc>
          <w:tcPr>
            <w:tcW w:w="12616" w:type="dxa"/>
          </w:tcPr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плана организационно-творческой работы, программы коллектива на творческий сезон, ведение отчетности коллектива: журнал, отчеты о творческой деятельности и т.д.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и разработка репертуарного плана для комплексного развития участников коллектива.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организационных мероприятий по привлечению новых участников в клубное формирование.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квалификации руководителей клубных формирований: участие в мастер-классах, изучение новых направлений и техник и т.д. 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и разработка репертуарного плана для комплексного развития участников коллектива.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Подбор музыкального материала для занятий и концертных номеров.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партитур, извлечение партий из партитуры.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костюмов (поиск, составление коммерческих предложений для руководителя ДК).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Работа по подбору декораций для концертных номеров.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фестивалей и конкурсов, подходящих для участия коллектива, общение с организационными комитетами мероприятий, подготовка пакета документов для участия.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 проведение мастер-классов, открытых лекций для населения.</w:t>
            </w:r>
          </w:p>
        </w:tc>
      </w:tr>
      <w:tr w:rsidR="00D840EC" w:rsidRPr="00320A91" w:rsidTr="00867343">
        <w:trPr>
          <w:trHeight w:val="280"/>
        </w:trPr>
        <w:tc>
          <w:tcPr>
            <w:tcW w:w="2268" w:type="dxa"/>
          </w:tcPr>
          <w:p w:rsidR="00D840EC" w:rsidRPr="00320A91" w:rsidRDefault="00D840EC" w:rsidP="008673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Фольклор</w:t>
            </w:r>
          </w:p>
        </w:tc>
        <w:tc>
          <w:tcPr>
            <w:tcW w:w="12616" w:type="dxa"/>
          </w:tcPr>
          <w:p w:rsidR="00D840EC" w:rsidRPr="00320A91" w:rsidRDefault="00D840EC" w:rsidP="00867343">
            <w:pPr>
              <w:tabs>
                <w:tab w:val="left" w:pos="65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плана организационно-творческой работы, программы коллектива на творческий сезон.</w:t>
            </w:r>
          </w:p>
          <w:p w:rsidR="00D840EC" w:rsidRPr="00320A91" w:rsidRDefault="00D840EC" w:rsidP="00867343">
            <w:pPr>
              <w:tabs>
                <w:tab w:val="left" w:pos="65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организационных мероприятий по привлечению новых участников в клубное формирование.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 вокальных способностей новых участников (голосовые данные, чувство ритма, музыкальный слух).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Ведение журнала учёта работы коллектива (кружка).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этнографических экспедициях: изучение традиций, быта, костюмов по направлению творчества коллектива.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Проработка списков фестивалей и конкурсов, подходящих для участия коллектива, общение с оргкомитетами мероприятий по организационным вопросам, подготовка пакета документов для участия.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квалификации педагогов: участие в мастер-классах, изучение новых направлений и техник, изучение видеоматериалов по фольклорному пению, вокально-хоровому исполнительству и т.д.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 составление онлайн программ/занятий (по мере необходимости).</w:t>
            </w:r>
          </w:p>
        </w:tc>
      </w:tr>
      <w:tr w:rsidR="00D840EC" w:rsidRPr="00320A91" w:rsidTr="00867343">
        <w:trPr>
          <w:trHeight w:val="280"/>
        </w:trPr>
        <w:tc>
          <w:tcPr>
            <w:tcW w:w="2268" w:type="dxa"/>
          </w:tcPr>
          <w:p w:rsidR="00D840EC" w:rsidRPr="00320A91" w:rsidRDefault="00D840EC" w:rsidP="008673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ИЗО</w:t>
            </w:r>
            <w:proofErr w:type="gramEnd"/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прикладное творчество</w:t>
            </w:r>
          </w:p>
        </w:tc>
        <w:tc>
          <w:tcPr>
            <w:tcW w:w="12616" w:type="dxa"/>
          </w:tcPr>
          <w:p w:rsidR="00D840EC" w:rsidRPr="00320A91" w:rsidRDefault="00D840EC" w:rsidP="00867343">
            <w:pPr>
              <w:tabs>
                <w:tab w:val="left" w:pos="65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плана организационно-творческой работы, программы коллектива на творческий сезон.</w:t>
            </w:r>
          </w:p>
          <w:p w:rsidR="00D840EC" w:rsidRPr="00320A91" w:rsidRDefault="00D840EC" w:rsidP="00867343">
            <w:pPr>
              <w:tabs>
                <w:tab w:val="left" w:pos="65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организационных мероприятий по привлечению новых участников в клубное формирование.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Ведение журнала учёта работы коллектива (кружка).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Проработка списков фестивалей и конкурсов, подходящих для участия коллектива, общение с оргкомитетами мероприятий по организационным вопросам, подготовка пакета документов для участия.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квалификации педагогов: участие в мастер-классах, изучение новых направлений и техник, изучение видеоматериалов по фольклорному пению, вокально-хоровому исполнительству и т.д.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 составление онлайн программ/занятий (по мере необходимости).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материалов и натурного фонда для организации занятий клубного формирования.</w:t>
            </w:r>
          </w:p>
        </w:tc>
      </w:tr>
      <w:tr w:rsidR="00D840EC" w:rsidRPr="00320A91" w:rsidTr="00867343">
        <w:trPr>
          <w:trHeight w:val="265"/>
        </w:trPr>
        <w:tc>
          <w:tcPr>
            <w:tcW w:w="2268" w:type="dxa"/>
          </w:tcPr>
          <w:p w:rsidR="00D840EC" w:rsidRPr="00320A91" w:rsidRDefault="00D840EC" w:rsidP="008673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Инструментальное</w:t>
            </w:r>
          </w:p>
        </w:tc>
        <w:tc>
          <w:tcPr>
            <w:tcW w:w="12616" w:type="dxa"/>
          </w:tcPr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плана организационно-творческой работы, программы коллектива на творческий сезон, ведение отчетности коллектива: журнал, отчеты о творческой деятельности и т.д</w:t>
            </w:r>
            <w:proofErr w:type="gramStart"/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и разработка репертуарного плана для комплексного развития участников коллектива.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организационных мероприятий по привлечению новых участников в клубное формирование.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новых танцевальных номеров, подбор музыкальных композиций под новые номера.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Проработка костюмов, аксессуаров и реквизитов для номеров.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квалификации руководителей клубных формирований: участие в мастер-классах, изучение новых направлений и техник и т.д. 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Ведение воспитательной работы (совместные поездки в театр, музеи, организация внутригрупповых праздников).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фестивалей и конкурсов, подходящих для участия коллектива, общение с организационными комитетами мероприятий, подготовка пакета документов для участия.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фестивально</w:t>
            </w:r>
            <w:proofErr w:type="spellEnd"/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-конкурсных проектах, муниципальных мероприятиях и праздниках, уличных гуляниях, мастер-классах и </w:t>
            </w:r>
            <w:proofErr w:type="spellStart"/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флешмобах</w:t>
            </w:r>
            <w:proofErr w:type="spellEnd"/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Подбор/подготовка материалов для публикаций в средствах массовой информации и в социальных сетях.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Работа по подбору декораций.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Работа со световой и звуковой аппаратурой.</w:t>
            </w:r>
          </w:p>
        </w:tc>
      </w:tr>
      <w:tr w:rsidR="00D840EC" w:rsidRPr="00320A91" w:rsidTr="00867343">
        <w:trPr>
          <w:trHeight w:val="280"/>
        </w:trPr>
        <w:tc>
          <w:tcPr>
            <w:tcW w:w="2268" w:type="dxa"/>
          </w:tcPr>
          <w:p w:rsidR="00D840EC" w:rsidRPr="00320A91" w:rsidRDefault="00D840EC" w:rsidP="008673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Театральный</w:t>
            </w:r>
          </w:p>
        </w:tc>
        <w:tc>
          <w:tcPr>
            <w:tcW w:w="12616" w:type="dxa"/>
          </w:tcPr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плана организационно-творческой работы, программы коллектива на творческий сезон.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организационных мероприятий по привлечению новых участников в клубное формирование.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 способностей новых участников (актёрское мастерство, техника речи).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репертуара для участников коллектива, разработка сценариев, сценарных планов.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Проработка списков фестивалей и конкурсов, подходящих для участия коллектива, общение с оргкомитетами мероприятий по организационным вопросам, подготовка пакета документов для участия.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Ведение воспитательной работы (совместные поездки в театр, музеи, организация внутригрупповых праздников).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квалификации педагогов: участие в мастер-классах, изучение новых видов театрально-постановочных технических средств, направлений и техник, интернет-мониторинг театральных новостей.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 составление онлайн программ/занятий (по мере необходимости).</w:t>
            </w:r>
          </w:p>
        </w:tc>
      </w:tr>
      <w:tr w:rsidR="00D840EC" w:rsidRPr="00320A91" w:rsidTr="00867343">
        <w:trPr>
          <w:trHeight w:val="280"/>
        </w:trPr>
        <w:tc>
          <w:tcPr>
            <w:tcW w:w="2268" w:type="dxa"/>
          </w:tcPr>
          <w:p w:rsidR="00D840EC" w:rsidRPr="00320A91" w:rsidRDefault="00D840EC" w:rsidP="008673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Кино-видео  искусство</w:t>
            </w:r>
            <w:proofErr w:type="gramEnd"/>
          </w:p>
        </w:tc>
        <w:tc>
          <w:tcPr>
            <w:tcW w:w="12616" w:type="dxa"/>
          </w:tcPr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плана организационно-творческой работы, программы коллектива на творческий сезон.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организационных мероприятий по привлечению новых участников в клубное формирование.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Ведение журнала учёта работы коллектива (кружка).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репертуара для участников коллектива.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Проработка списков фестивалей и конкурсов, подходящих для участия коллектива, общение с оргкомитетами мероприятий по организационным вопросам, подготовка пакета документов для участия.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Ведение воспитательной работы (совместные поездки в театр, музеи, организация внутригрупповых праздников).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квалификации педагогов: участие в мастер-классах, изучение новых направлений и техник.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 составление онлайн программ/занятий (по мере необходимости).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Написание сценария и сценографии и т.д.</w:t>
            </w:r>
          </w:p>
        </w:tc>
      </w:tr>
      <w:tr w:rsidR="00D840EC" w:rsidRPr="00320A91" w:rsidTr="00867343">
        <w:trPr>
          <w:trHeight w:val="280"/>
        </w:trPr>
        <w:tc>
          <w:tcPr>
            <w:tcW w:w="2268" w:type="dxa"/>
          </w:tcPr>
          <w:p w:rsidR="00D840EC" w:rsidRPr="00320A91" w:rsidRDefault="00D840EC" w:rsidP="008673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Цирковой</w:t>
            </w:r>
          </w:p>
        </w:tc>
        <w:tc>
          <w:tcPr>
            <w:tcW w:w="12616" w:type="dxa"/>
          </w:tcPr>
          <w:p w:rsidR="00D840EC" w:rsidRPr="00320A91" w:rsidRDefault="00D840EC" w:rsidP="00867343">
            <w:pPr>
              <w:tabs>
                <w:tab w:val="left" w:pos="74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плана организационно-творческой работы, программы коллектива на творческий сезон.</w:t>
            </w:r>
          </w:p>
          <w:p w:rsidR="00D840EC" w:rsidRPr="00320A91" w:rsidRDefault="00D840EC" w:rsidP="00867343">
            <w:pPr>
              <w:tabs>
                <w:tab w:val="left" w:pos="74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организационных мероприятий по привлечению новых участников в клубное формирование.</w:t>
            </w:r>
          </w:p>
          <w:p w:rsidR="00D840EC" w:rsidRPr="00320A91" w:rsidRDefault="00D840EC" w:rsidP="00867343">
            <w:pPr>
              <w:tabs>
                <w:tab w:val="left" w:pos="74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 способностей новых участников (физические данные, координация, гибкость, чувство ритма).</w:t>
            </w:r>
          </w:p>
          <w:p w:rsidR="00D840EC" w:rsidRPr="00320A91" w:rsidRDefault="00D840EC" w:rsidP="00867343">
            <w:pPr>
              <w:tabs>
                <w:tab w:val="left" w:pos="74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и разработка репертуарного плана для комплексного развития участников коллектива.</w:t>
            </w:r>
          </w:p>
          <w:p w:rsidR="00D840EC" w:rsidRPr="00320A91" w:rsidRDefault="00D840EC" w:rsidP="00867343">
            <w:pPr>
              <w:tabs>
                <w:tab w:val="left" w:pos="74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новых  номеров, подбор музыкальных композиций под новые номера.</w:t>
            </w:r>
          </w:p>
          <w:p w:rsidR="00D840EC" w:rsidRPr="00320A91" w:rsidRDefault="00D840EC" w:rsidP="00867343">
            <w:pPr>
              <w:tabs>
                <w:tab w:val="left" w:pos="74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Проработка костюмов, аксессуаров и реквизитов для номеров.</w:t>
            </w:r>
          </w:p>
          <w:p w:rsidR="00D840EC" w:rsidRPr="00320A91" w:rsidRDefault="00D840EC" w:rsidP="00867343">
            <w:pPr>
              <w:tabs>
                <w:tab w:val="left" w:pos="74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Проработка списков фестивалей и конкурсов, подходящих для участия коллектива, общение с оргкомитетами </w:t>
            </w: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мероприятий по организационным вопросам, подготовка пакета документов для участия.</w:t>
            </w:r>
          </w:p>
          <w:p w:rsidR="00D840EC" w:rsidRPr="00320A91" w:rsidRDefault="00D840EC" w:rsidP="00867343">
            <w:pPr>
              <w:tabs>
                <w:tab w:val="left" w:pos="74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квалификации педагогов: участие в мастер-классах, изучение новых направлений и техник.</w:t>
            </w:r>
          </w:p>
          <w:p w:rsidR="00D840EC" w:rsidRPr="00320A91" w:rsidRDefault="00D840EC" w:rsidP="00867343">
            <w:pPr>
              <w:tabs>
                <w:tab w:val="left" w:pos="74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Ведение воспитательной работы (совместные поездки в театр, музеи, организация внутригрупповых праздников).</w:t>
            </w:r>
          </w:p>
          <w:p w:rsidR="00D840EC" w:rsidRPr="00320A91" w:rsidRDefault="00D840EC" w:rsidP="00867343">
            <w:pPr>
              <w:tabs>
                <w:tab w:val="left" w:pos="742"/>
              </w:tabs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 составление онлайн программ/занятий (по мере необходимости).</w:t>
            </w:r>
          </w:p>
        </w:tc>
      </w:tr>
      <w:tr w:rsidR="00D840EC" w:rsidRPr="00320A91" w:rsidTr="00867343">
        <w:trPr>
          <w:trHeight w:val="280"/>
        </w:trPr>
        <w:tc>
          <w:tcPr>
            <w:tcW w:w="2268" w:type="dxa"/>
          </w:tcPr>
          <w:p w:rsidR="00D840EC" w:rsidRPr="00320A91" w:rsidRDefault="00D840EC" w:rsidP="008673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Фотоискусство</w:t>
            </w:r>
          </w:p>
        </w:tc>
        <w:tc>
          <w:tcPr>
            <w:tcW w:w="12616" w:type="dxa"/>
          </w:tcPr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плана организационно-творческой работы, программы коллектива на творческий сезон, ведение отчетности коллектива: журнал, отчеты о творческой деятельности и т.д</w:t>
            </w:r>
            <w:proofErr w:type="gramStart"/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организационных мероприятий по привлечению новых участников в клубное формирование.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к занятиям: подбор теоретического и практического материала. 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квалификации руководителей клубных формирований: участие в мастер-классах, изучение новых направлений и техник и т.д. 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Ведение воспитательной работы (совместные поездки в театр, музеи, галереи).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 фестивалей и конкурсов, подходящих для участия коллектива, общение с организационными комитетами мероприятий, подготовка пакета документов для участия.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Подбор/подготовка материалов для публикаций в средствах массовой информации и в социальных сетях.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выставочных коллекций участников творческого  коллектива.</w:t>
            </w:r>
          </w:p>
          <w:p w:rsidR="00D840EC" w:rsidRPr="00320A91" w:rsidRDefault="00D840EC" w:rsidP="00867343">
            <w:pPr>
              <w:spacing w:after="0" w:line="240" w:lineRule="auto"/>
              <w:ind w:firstLine="31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0A91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Техническое обслуживание материальной базы коллектива - программное обеспечение, световое и фото оборудования, подготовка материалов и помещения к работе группы и или индивидуальной работе участников клубного формирования.</w:t>
            </w:r>
          </w:p>
        </w:tc>
      </w:tr>
    </w:tbl>
    <w:p w:rsidR="00D840EC" w:rsidRPr="00320A91" w:rsidRDefault="00D840EC" w:rsidP="00D840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40EC" w:rsidRPr="00320A91" w:rsidRDefault="00D840EC" w:rsidP="00D840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40EC" w:rsidRPr="00320A91" w:rsidRDefault="00D840EC" w:rsidP="00D840EC">
      <w:pPr>
        <w:spacing w:after="0" w:line="360" w:lineRule="auto"/>
        <w:rPr>
          <w:rFonts w:ascii="Calibri" w:eastAsia="Calibri" w:hAnsi="Calibri" w:cs="Times New Roman"/>
        </w:rPr>
      </w:pPr>
    </w:p>
    <w:p w:rsidR="00D840EC" w:rsidRDefault="00D840EC" w:rsidP="00D840EC"/>
    <w:p w:rsidR="00FA7636" w:rsidRDefault="00B850E0"/>
    <w:sectPr w:rsidR="00FA7636" w:rsidSect="00B850E0">
      <w:headerReference w:type="default" r:id="rId7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437" w:rsidRDefault="001A2437" w:rsidP="00D840EC">
      <w:pPr>
        <w:spacing w:after="0" w:line="240" w:lineRule="auto"/>
      </w:pPr>
      <w:r>
        <w:separator/>
      </w:r>
    </w:p>
  </w:endnote>
  <w:endnote w:type="continuationSeparator" w:id="0">
    <w:p w:rsidR="001A2437" w:rsidRDefault="001A2437" w:rsidP="00D84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437" w:rsidRDefault="001A2437" w:rsidP="00D840EC">
      <w:pPr>
        <w:spacing w:after="0" w:line="240" w:lineRule="auto"/>
      </w:pPr>
      <w:r>
        <w:separator/>
      </w:r>
    </w:p>
  </w:footnote>
  <w:footnote w:type="continuationSeparator" w:id="0">
    <w:p w:rsidR="001A2437" w:rsidRDefault="001A2437" w:rsidP="00D84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2575381"/>
      <w:docPartObj>
        <w:docPartGallery w:val="Page Numbers (Top of Page)"/>
        <w:docPartUnique/>
      </w:docPartObj>
    </w:sdtPr>
    <w:sdtEndPr/>
    <w:sdtContent>
      <w:p w:rsidR="00D7408C" w:rsidRDefault="00D7408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50E0">
          <w:rPr>
            <w:noProof/>
          </w:rPr>
          <w:t>2</w:t>
        </w:r>
        <w:r>
          <w:fldChar w:fldCharType="end"/>
        </w:r>
      </w:p>
    </w:sdtContent>
  </w:sdt>
  <w:p w:rsidR="00D840EC" w:rsidRDefault="00D840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revisionView w:inkAnnotation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0EC"/>
    <w:rsid w:val="001A2437"/>
    <w:rsid w:val="001D35F5"/>
    <w:rsid w:val="003D76D3"/>
    <w:rsid w:val="00AD1072"/>
    <w:rsid w:val="00B850E0"/>
    <w:rsid w:val="00BC1D1B"/>
    <w:rsid w:val="00D7408C"/>
    <w:rsid w:val="00D8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4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40EC"/>
  </w:style>
  <w:style w:type="paragraph" w:styleId="a5">
    <w:name w:val="footer"/>
    <w:basedOn w:val="a"/>
    <w:link w:val="a6"/>
    <w:uiPriority w:val="99"/>
    <w:unhideWhenUsed/>
    <w:rsid w:val="00D84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40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4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40EC"/>
  </w:style>
  <w:style w:type="paragraph" w:styleId="a5">
    <w:name w:val="footer"/>
    <w:basedOn w:val="a"/>
    <w:link w:val="a6"/>
    <w:uiPriority w:val="99"/>
    <w:unhideWhenUsed/>
    <w:rsid w:val="00D84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4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Вика Краснова</cp:lastModifiedBy>
  <cp:revision>3</cp:revision>
  <dcterms:created xsi:type="dcterms:W3CDTF">2022-08-29T06:29:00Z</dcterms:created>
  <dcterms:modified xsi:type="dcterms:W3CDTF">2022-09-15T12:14:00Z</dcterms:modified>
</cp:coreProperties>
</file>